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7E78" w14:textId="12C6FB15" w:rsidR="00F632E8" w:rsidRDefault="00694CC5" w:rsidP="006F60F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SECH-KAR CO. PROTOCOL</w:t>
      </w:r>
      <w:r w:rsidR="00F632E8" w:rsidRPr="00D723F2">
        <w:rPr>
          <w:b/>
          <w:bCs/>
          <w:sz w:val="36"/>
          <w:szCs w:val="36"/>
        </w:rPr>
        <w:t xml:space="preserve"> FOR COVID 19</w:t>
      </w:r>
    </w:p>
    <w:p w14:paraId="769B18D0" w14:textId="1A33A301" w:rsidR="006F60FF" w:rsidRDefault="006F60FF" w:rsidP="006F60FF">
      <w:pPr>
        <w:spacing w:after="0"/>
        <w:jc w:val="center"/>
        <w:rPr>
          <w:sz w:val="24"/>
          <w:szCs w:val="24"/>
        </w:rPr>
      </w:pPr>
      <w:r w:rsidRPr="006F60FF">
        <w:rPr>
          <w:sz w:val="24"/>
          <w:szCs w:val="24"/>
        </w:rPr>
        <w:t>(April 7, 2020)</w:t>
      </w:r>
    </w:p>
    <w:p w14:paraId="65FACF7E" w14:textId="6A762BE6" w:rsidR="00E6357F" w:rsidRDefault="00E6357F" w:rsidP="006F60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Revised 9-8-2023</w:t>
      </w:r>
    </w:p>
    <w:p w14:paraId="4A011050" w14:textId="77777777" w:rsidR="006F60FF" w:rsidRPr="006F60FF" w:rsidRDefault="006F60FF" w:rsidP="006F60FF">
      <w:pPr>
        <w:spacing w:after="0"/>
        <w:jc w:val="center"/>
        <w:rPr>
          <w:sz w:val="24"/>
          <w:szCs w:val="24"/>
        </w:rPr>
      </w:pPr>
    </w:p>
    <w:p w14:paraId="5D20CAFB" w14:textId="09E11FA6" w:rsidR="00F632E8" w:rsidRPr="008F5C50" w:rsidRDefault="00F632E8" w:rsidP="00F632E8">
      <w:pPr>
        <w:spacing w:after="0"/>
        <w:rPr>
          <w:sz w:val="28"/>
          <w:szCs w:val="28"/>
        </w:rPr>
      </w:pPr>
      <w:r w:rsidRPr="008F5C50">
        <w:rPr>
          <w:sz w:val="28"/>
          <w:szCs w:val="28"/>
        </w:rPr>
        <w:t xml:space="preserve">WHAT TO DO IF YOU THINK AN </w:t>
      </w:r>
      <w:r w:rsidRPr="008F5C50">
        <w:rPr>
          <w:b/>
          <w:bCs/>
          <w:sz w:val="28"/>
          <w:szCs w:val="28"/>
        </w:rPr>
        <w:t>INDIVIDUAL MIGHT HAVE</w:t>
      </w:r>
      <w:r w:rsidRPr="008F5C50">
        <w:rPr>
          <w:sz w:val="28"/>
          <w:szCs w:val="28"/>
        </w:rPr>
        <w:t xml:space="preserve"> </w:t>
      </w:r>
      <w:r w:rsidRPr="008F5C50">
        <w:rPr>
          <w:b/>
          <w:bCs/>
          <w:sz w:val="28"/>
          <w:szCs w:val="28"/>
        </w:rPr>
        <w:t>COVID 19</w:t>
      </w:r>
      <w:r w:rsidRPr="008F5C50">
        <w:rPr>
          <w:sz w:val="28"/>
          <w:szCs w:val="28"/>
        </w:rPr>
        <w:t>?</w:t>
      </w:r>
    </w:p>
    <w:p w14:paraId="1C87C686" w14:textId="7FE8589A" w:rsidR="006F1076" w:rsidRDefault="006F1076" w:rsidP="006F1076">
      <w:pPr>
        <w:pStyle w:val="ListParagraph"/>
        <w:numPr>
          <w:ilvl w:val="0"/>
          <w:numId w:val="2"/>
        </w:numPr>
        <w:spacing w:after="0"/>
      </w:pPr>
      <w:r w:rsidRPr="00D723F2">
        <w:rPr>
          <w:b/>
          <w:bCs/>
        </w:rPr>
        <w:t>If you feel the Individual is experiencing a medical emergency (i.e., difficulty breathing, chest pains, etc.) CALL 9-1-1</w:t>
      </w:r>
      <w:r>
        <w:t>.</w:t>
      </w:r>
    </w:p>
    <w:p w14:paraId="6532BFCF" w14:textId="185D160A" w:rsidR="0026184D" w:rsidRDefault="006F1076" w:rsidP="0026184D">
      <w:pPr>
        <w:pStyle w:val="ListParagraph"/>
        <w:numPr>
          <w:ilvl w:val="0"/>
          <w:numId w:val="2"/>
        </w:numPr>
        <w:spacing w:after="0"/>
      </w:pPr>
      <w:r>
        <w:t>If the Individual is presenting possible COVID 19 symptoms, c</w:t>
      </w:r>
      <w:r w:rsidR="0026184D">
        <w:t xml:space="preserve">all </w:t>
      </w:r>
      <w:bookmarkStart w:id="0" w:name="_Hlk37150504"/>
      <w:r w:rsidR="0026184D">
        <w:t xml:space="preserve">Kasee, TSKC R.N., at </w:t>
      </w:r>
      <w:r w:rsidR="00E824C6">
        <w:t>Office:  740-385-8900 x 10</w:t>
      </w:r>
      <w:r w:rsidR="00753AF9">
        <w:t>1</w:t>
      </w:r>
      <w:r w:rsidR="00E824C6">
        <w:t xml:space="preserve"> or Cell:  </w:t>
      </w:r>
      <w:r w:rsidR="0026184D">
        <w:t>740</w:t>
      </w:r>
      <w:bookmarkEnd w:id="0"/>
      <w:r w:rsidR="0026184D">
        <w:t>-</w:t>
      </w:r>
      <w:r w:rsidR="000E2A05" w:rsidRPr="000E2A05">
        <w:rPr>
          <w:rFonts w:eastAsia="Times New Roman"/>
        </w:rPr>
        <w:t xml:space="preserve"> </w:t>
      </w:r>
      <w:r w:rsidR="000E2A05">
        <w:rPr>
          <w:rFonts w:eastAsia="Times New Roman"/>
        </w:rPr>
        <w:t>740-707-2416.</w:t>
      </w:r>
    </w:p>
    <w:p w14:paraId="3A30DD87" w14:textId="715000C5" w:rsidR="0026184D" w:rsidRDefault="0026184D" w:rsidP="0026184D">
      <w:pPr>
        <w:pStyle w:val="ListParagraph"/>
        <w:numPr>
          <w:ilvl w:val="0"/>
          <w:numId w:val="3"/>
        </w:numPr>
        <w:spacing w:after="0"/>
      </w:pPr>
      <w:r>
        <w:t xml:space="preserve">Kasee will </w:t>
      </w:r>
      <w:r w:rsidR="006F1076">
        <w:t>either contact the Individual’s healthcare provider or give you instructions.</w:t>
      </w:r>
    </w:p>
    <w:p w14:paraId="253A7669" w14:textId="38280228" w:rsidR="006F1076" w:rsidRDefault="006F1076" w:rsidP="006F1076">
      <w:pPr>
        <w:pStyle w:val="ListParagraph"/>
        <w:numPr>
          <w:ilvl w:val="0"/>
          <w:numId w:val="4"/>
        </w:numPr>
        <w:spacing w:after="0"/>
      </w:pPr>
      <w:r>
        <w:t>Instructions could include</w:t>
      </w:r>
      <w:r w:rsidR="00D723F2">
        <w:t xml:space="preserve"> directing</w:t>
      </w:r>
      <w:r>
        <w:t xml:space="preserve"> you </w:t>
      </w:r>
      <w:r w:rsidR="00D723F2">
        <w:t>to call</w:t>
      </w:r>
      <w:r>
        <w:t xml:space="preserve"> the healthcare provider, </w:t>
      </w:r>
      <w:r w:rsidR="00D723F2">
        <w:t xml:space="preserve">directing </w:t>
      </w:r>
      <w:r w:rsidR="00AE35DE">
        <w:t>you</w:t>
      </w:r>
      <w:r w:rsidR="00D723F2">
        <w:t xml:space="preserve"> to</w:t>
      </w:r>
      <w:r w:rsidR="00AE35DE">
        <w:t xml:space="preserve"> </w:t>
      </w:r>
      <w:r>
        <w:t>tak</w:t>
      </w:r>
      <w:r w:rsidR="00D723F2">
        <w:t>e</w:t>
      </w:r>
      <w:r>
        <w:t xml:space="preserve"> the Individual to a COVID 19 testing site, or </w:t>
      </w:r>
      <w:r w:rsidR="00D723F2">
        <w:t xml:space="preserve">directing </w:t>
      </w:r>
      <w:r>
        <w:t xml:space="preserve">you </w:t>
      </w:r>
      <w:r w:rsidR="00D723F2">
        <w:t xml:space="preserve">to </w:t>
      </w:r>
      <w:r>
        <w:t xml:space="preserve">contact Urgent Care or an Emergency Room </w:t>
      </w:r>
      <w:r w:rsidR="008F5C50">
        <w:t>and taking</w:t>
      </w:r>
      <w:r>
        <w:t xml:space="preserve"> the Individual to that location</w:t>
      </w:r>
      <w:r w:rsidR="008F5C50">
        <w:t xml:space="preserve"> if asked to</w:t>
      </w:r>
      <w:r>
        <w:t>.</w:t>
      </w:r>
    </w:p>
    <w:p w14:paraId="585279D3" w14:textId="77777777" w:rsidR="000760C6" w:rsidRDefault="006F1076" w:rsidP="006F1076">
      <w:pPr>
        <w:pStyle w:val="ListParagraph"/>
        <w:numPr>
          <w:ilvl w:val="0"/>
          <w:numId w:val="4"/>
        </w:numPr>
        <w:spacing w:after="0"/>
      </w:pPr>
      <w:r>
        <w:t xml:space="preserve">Instructions could also include </w:t>
      </w:r>
      <w:r w:rsidR="000760C6">
        <w:t>directing</w:t>
      </w:r>
      <w:r>
        <w:t xml:space="preserve"> you to call</w:t>
      </w:r>
      <w:r w:rsidR="000760C6">
        <w:t xml:space="preserve"> one or more of the following numbers:</w:t>
      </w:r>
    </w:p>
    <w:p w14:paraId="35401099" w14:textId="7A8E1E43" w:rsidR="000760C6" w:rsidRDefault="000760C6" w:rsidP="000760C6">
      <w:pPr>
        <w:pStyle w:val="ListParagraph"/>
        <w:spacing w:after="0"/>
        <w:ind w:left="1800"/>
      </w:pPr>
      <w:r>
        <w:t>TSKC Athens Office:  740-753-9993 x 23,</w:t>
      </w:r>
    </w:p>
    <w:p w14:paraId="392BF26B" w14:textId="4FC0C99A" w:rsidR="000760C6" w:rsidRDefault="000760C6" w:rsidP="000760C6">
      <w:pPr>
        <w:pStyle w:val="ListParagraph"/>
        <w:spacing w:after="0"/>
        <w:ind w:left="1800"/>
      </w:pPr>
      <w:r>
        <w:t>TSKC Logan Office:  740-385-8900 x 10</w:t>
      </w:r>
      <w:r w:rsidR="00753AF9">
        <w:t>0</w:t>
      </w:r>
      <w:r>
        <w:t xml:space="preserve">, </w:t>
      </w:r>
      <w:r w:rsidR="00E824C6">
        <w:t>or x 102, or x 103;</w:t>
      </w:r>
    </w:p>
    <w:p w14:paraId="4CF6E049" w14:textId="64108728" w:rsidR="00E824C6" w:rsidRDefault="006F1076" w:rsidP="00AF2914">
      <w:pPr>
        <w:pStyle w:val="ListParagraph"/>
        <w:spacing w:after="0"/>
        <w:ind w:left="1800"/>
      </w:pPr>
      <w:r>
        <w:t>TSKC on-call number Athens</w:t>
      </w:r>
      <w:r w:rsidR="000760C6">
        <w:t xml:space="preserve"> and </w:t>
      </w:r>
      <w:r>
        <w:t>Hocking Counties:  740-541-1444</w:t>
      </w:r>
      <w:r w:rsidR="000760C6">
        <w:t>,</w:t>
      </w:r>
      <w:r w:rsidR="00E824C6">
        <w:t xml:space="preserve"> </w:t>
      </w:r>
    </w:p>
    <w:p w14:paraId="71C45ED1" w14:textId="3DDDD935" w:rsidR="006F1076" w:rsidRDefault="006F1076" w:rsidP="000760C6">
      <w:pPr>
        <w:pStyle w:val="ListParagraph"/>
        <w:spacing w:after="0"/>
        <w:ind w:left="1800"/>
      </w:pPr>
      <w:r>
        <w:t>Perry County</w:t>
      </w:r>
      <w:r w:rsidR="000760C6">
        <w:t xml:space="preserve"> Office</w:t>
      </w:r>
      <w:r>
        <w:t>:  740-</w:t>
      </w:r>
      <w:r w:rsidR="000760C6">
        <w:t>342-4030,</w:t>
      </w:r>
    </w:p>
    <w:p w14:paraId="5714AD0B" w14:textId="3248AAC4" w:rsidR="00E824C6" w:rsidRDefault="000760C6" w:rsidP="000760C6">
      <w:pPr>
        <w:pStyle w:val="ListParagraph"/>
        <w:spacing w:after="0"/>
        <w:ind w:left="1800"/>
      </w:pPr>
      <w:r>
        <w:t>TSKC on-call number for Perry County:  740-343-5064,</w:t>
      </w:r>
      <w:r w:rsidR="00E824C6">
        <w:t xml:space="preserve">  </w:t>
      </w:r>
    </w:p>
    <w:p w14:paraId="529AC189" w14:textId="7E75B669" w:rsidR="006F1076" w:rsidRDefault="00AE35DE" w:rsidP="00AE35DE">
      <w:pPr>
        <w:pStyle w:val="ListParagraph"/>
        <w:numPr>
          <w:ilvl w:val="0"/>
          <w:numId w:val="3"/>
        </w:numPr>
        <w:spacing w:after="0"/>
      </w:pPr>
      <w:r>
        <w:t xml:space="preserve">If you are unable to contact Kasee, call your </w:t>
      </w:r>
      <w:r w:rsidR="002B712C">
        <w:t xml:space="preserve">TSKC office or </w:t>
      </w:r>
      <w:r>
        <w:t>on-call number.</w:t>
      </w:r>
    </w:p>
    <w:p w14:paraId="64591B1C" w14:textId="4E539908" w:rsidR="00AE35DE" w:rsidRDefault="00AE35DE" w:rsidP="00970568">
      <w:pPr>
        <w:pStyle w:val="ListParagraph"/>
        <w:numPr>
          <w:ilvl w:val="0"/>
          <w:numId w:val="3"/>
        </w:numPr>
        <w:spacing w:after="0"/>
      </w:pPr>
      <w:r>
        <w:t>If you are unable to contact Kasee or TSKC on-call number, call the Individual’s healthcare provider and request instructions.</w:t>
      </w:r>
    </w:p>
    <w:p w14:paraId="198E08BE" w14:textId="5005087A" w:rsidR="00970568" w:rsidRDefault="00970568" w:rsidP="00970568">
      <w:pPr>
        <w:pStyle w:val="ListParagraph"/>
        <w:numPr>
          <w:ilvl w:val="0"/>
          <w:numId w:val="2"/>
        </w:numPr>
        <w:spacing w:after="0"/>
      </w:pPr>
      <w:r>
        <w:t xml:space="preserve">Continue to monitor your own health (i.e., checking your temperature, </w:t>
      </w:r>
      <w:r w:rsidR="00CC5A8D">
        <w:t>and other COVID symptoms.)</w:t>
      </w:r>
    </w:p>
    <w:p w14:paraId="7676D867" w14:textId="2E24EF46" w:rsidR="00F96305" w:rsidRDefault="00F96305" w:rsidP="00970568">
      <w:pPr>
        <w:pStyle w:val="ListParagraph"/>
        <w:numPr>
          <w:ilvl w:val="0"/>
          <w:numId w:val="2"/>
        </w:numPr>
        <w:spacing w:after="0"/>
      </w:pPr>
      <w:r>
        <w:t>Continue to wash your hands frequently, avoid touching your face, use hand sanitizer</w:t>
      </w:r>
      <w:r w:rsidR="008F5C50">
        <w:t>, and disinfect surfaces</w:t>
      </w:r>
      <w:r>
        <w:t>.</w:t>
      </w:r>
    </w:p>
    <w:p w14:paraId="1F00323C" w14:textId="4AEE07D4" w:rsidR="00F96305" w:rsidRDefault="00F96305" w:rsidP="00970568">
      <w:pPr>
        <w:pStyle w:val="ListParagraph"/>
        <w:numPr>
          <w:ilvl w:val="0"/>
          <w:numId w:val="2"/>
        </w:numPr>
        <w:spacing w:after="0"/>
      </w:pPr>
      <w:bookmarkStart w:id="1" w:name="_Hlk37149609"/>
      <w:r>
        <w:t xml:space="preserve">Call the </w:t>
      </w:r>
      <w:r w:rsidR="002B712C">
        <w:t xml:space="preserve">TSKC </w:t>
      </w:r>
      <w:r>
        <w:t>office or</w:t>
      </w:r>
      <w:r w:rsidR="002B712C">
        <w:t xml:space="preserve"> </w:t>
      </w:r>
      <w:r>
        <w:t>on-call number if you need anything (i.e.,</w:t>
      </w:r>
      <w:r w:rsidR="008F5C50">
        <w:t xml:space="preserve"> groceries,</w:t>
      </w:r>
      <w:r>
        <w:t xml:space="preserve"> pizza, meds, DVDs, whatever).</w:t>
      </w:r>
    </w:p>
    <w:p w14:paraId="55CE9AA7" w14:textId="65E0150F" w:rsidR="002B712C" w:rsidRDefault="002B712C" w:rsidP="00970568">
      <w:pPr>
        <w:pStyle w:val="ListParagraph"/>
        <w:numPr>
          <w:ilvl w:val="0"/>
          <w:numId w:val="2"/>
        </w:numPr>
        <w:spacing w:after="0"/>
      </w:pPr>
      <w:r>
        <w:t>Call the TSKC office or on-call number if you suspect you are developing symptoms of COVID 19</w:t>
      </w:r>
      <w:bookmarkEnd w:id="1"/>
      <w:r>
        <w:t>.</w:t>
      </w:r>
    </w:p>
    <w:p w14:paraId="6497C3FB" w14:textId="2D46548B" w:rsidR="00F632E8" w:rsidRDefault="00F632E8" w:rsidP="00F632E8">
      <w:pPr>
        <w:spacing w:after="0"/>
      </w:pPr>
    </w:p>
    <w:p w14:paraId="3735F10A" w14:textId="0E2FCD2C" w:rsidR="00A763F0" w:rsidRDefault="00F632E8" w:rsidP="00970568">
      <w:pPr>
        <w:spacing w:after="0"/>
      </w:pPr>
      <w:r w:rsidRPr="008F5C50">
        <w:rPr>
          <w:sz w:val="28"/>
          <w:szCs w:val="28"/>
        </w:rPr>
        <w:t xml:space="preserve">WHAT TO DO IF YOU ARE WORKING WITH AN </w:t>
      </w:r>
      <w:r w:rsidRPr="008F5C50">
        <w:rPr>
          <w:b/>
          <w:bCs/>
          <w:sz w:val="28"/>
          <w:szCs w:val="28"/>
        </w:rPr>
        <w:t>INDIVIDUAL WHO IS CONFIRMED</w:t>
      </w:r>
      <w:r w:rsidRPr="008F5C50">
        <w:rPr>
          <w:sz w:val="28"/>
          <w:szCs w:val="28"/>
        </w:rPr>
        <w:t xml:space="preserve"> </w:t>
      </w:r>
      <w:r w:rsidRPr="008F5C50">
        <w:rPr>
          <w:b/>
          <w:bCs/>
          <w:sz w:val="28"/>
          <w:szCs w:val="28"/>
        </w:rPr>
        <w:t>TO HAVE COVID 19</w:t>
      </w:r>
      <w:r w:rsidRPr="008F5C50">
        <w:rPr>
          <w:sz w:val="28"/>
          <w:szCs w:val="28"/>
        </w:rPr>
        <w:t>?</w:t>
      </w:r>
    </w:p>
    <w:p w14:paraId="66769CDB" w14:textId="5811E4C1" w:rsidR="00970568" w:rsidRDefault="00970568" w:rsidP="00AE35DE">
      <w:pPr>
        <w:pStyle w:val="ListParagraph"/>
        <w:numPr>
          <w:ilvl w:val="0"/>
          <w:numId w:val="5"/>
        </w:numPr>
        <w:spacing w:after="0"/>
      </w:pPr>
      <w:r>
        <w:t xml:space="preserve">Follow directions from the Individual’s healthcare provider and follow instructions provided by </w:t>
      </w:r>
      <w:r w:rsidR="008F5C50">
        <w:t>TSKC R.N.</w:t>
      </w:r>
    </w:p>
    <w:p w14:paraId="71F56C31" w14:textId="2B1F9EF7" w:rsidR="00970568" w:rsidRDefault="00970568" w:rsidP="00AE35DE">
      <w:pPr>
        <w:pStyle w:val="ListParagraph"/>
        <w:numPr>
          <w:ilvl w:val="0"/>
          <w:numId w:val="5"/>
        </w:numPr>
        <w:spacing w:after="0"/>
      </w:pPr>
      <w:r>
        <w:t>Wear Personal Protective Equipment as much as possible in the Individual’s home.</w:t>
      </w:r>
    </w:p>
    <w:p w14:paraId="697B79FE" w14:textId="3CF3B54C" w:rsidR="00F96305" w:rsidRDefault="00F96305" w:rsidP="00F96305">
      <w:pPr>
        <w:pStyle w:val="ListParagraph"/>
        <w:numPr>
          <w:ilvl w:val="0"/>
          <w:numId w:val="5"/>
        </w:numPr>
        <w:spacing w:after="0"/>
      </w:pPr>
      <w:r>
        <w:t xml:space="preserve">Continue to monitor your own health (i.e., checking your temperature, </w:t>
      </w:r>
      <w:r w:rsidR="00CC5A8D">
        <w:t>and other COVID symptoms.)</w:t>
      </w:r>
    </w:p>
    <w:p w14:paraId="4103EACD" w14:textId="1E854169" w:rsidR="00F96305" w:rsidRDefault="00F96305" w:rsidP="00F96305">
      <w:pPr>
        <w:pStyle w:val="ListParagraph"/>
        <w:numPr>
          <w:ilvl w:val="0"/>
          <w:numId w:val="5"/>
        </w:numPr>
        <w:spacing w:after="0"/>
      </w:pPr>
      <w:r>
        <w:t>Continue to wash your hands frequently, avoid touching your face, use hand sanitizer</w:t>
      </w:r>
      <w:r w:rsidR="008F5C50">
        <w:t>, and disinfect surfaces</w:t>
      </w:r>
      <w:r>
        <w:t>.</w:t>
      </w:r>
    </w:p>
    <w:p w14:paraId="7CAE9794" w14:textId="0E05ECD3" w:rsidR="000F60E1" w:rsidRDefault="000F60E1" w:rsidP="000F60E1">
      <w:pPr>
        <w:pStyle w:val="ListParagraph"/>
        <w:numPr>
          <w:ilvl w:val="0"/>
          <w:numId w:val="5"/>
        </w:numPr>
        <w:spacing w:after="0"/>
      </w:pPr>
      <w:r>
        <w:t xml:space="preserve">Call the TSKC office or on-call number if you need anything (i.e., </w:t>
      </w:r>
      <w:r w:rsidR="008F5C50">
        <w:t xml:space="preserve">groceries, </w:t>
      </w:r>
      <w:r>
        <w:t>pizza, meds, DVDs, whatever).</w:t>
      </w:r>
    </w:p>
    <w:p w14:paraId="2C118C94" w14:textId="6664FA80" w:rsidR="00F632E8" w:rsidRDefault="000F60E1" w:rsidP="000F60E1">
      <w:pPr>
        <w:pStyle w:val="ListParagraph"/>
        <w:numPr>
          <w:ilvl w:val="0"/>
          <w:numId w:val="5"/>
        </w:numPr>
        <w:spacing w:after="0"/>
      </w:pPr>
      <w:r>
        <w:t>Call the TSKC office or on-call number if you suspect you are developing symptoms of COVID 19</w:t>
      </w:r>
    </w:p>
    <w:p w14:paraId="07D81740" w14:textId="77777777" w:rsidR="000F60E1" w:rsidRDefault="000F60E1" w:rsidP="00F632E8">
      <w:pPr>
        <w:spacing w:after="0"/>
      </w:pPr>
    </w:p>
    <w:p w14:paraId="27CED3BD" w14:textId="4F36E410" w:rsidR="00F632E8" w:rsidRPr="008F5C50" w:rsidRDefault="00F632E8" w:rsidP="00F632E8">
      <w:pPr>
        <w:spacing w:after="0"/>
        <w:rPr>
          <w:sz w:val="28"/>
          <w:szCs w:val="28"/>
        </w:rPr>
      </w:pPr>
      <w:r w:rsidRPr="008F5C50">
        <w:rPr>
          <w:sz w:val="28"/>
          <w:szCs w:val="28"/>
        </w:rPr>
        <w:t xml:space="preserve">WHAT DOES THE SECH-KAR CO. DO </w:t>
      </w:r>
      <w:r w:rsidR="008914BC" w:rsidRPr="008F5C50">
        <w:rPr>
          <w:sz w:val="28"/>
          <w:szCs w:val="28"/>
        </w:rPr>
        <w:t>IF</w:t>
      </w:r>
      <w:r w:rsidRPr="008F5C50">
        <w:rPr>
          <w:sz w:val="28"/>
          <w:szCs w:val="28"/>
        </w:rPr>
        <w:t xml:space="preserve"> AN </w:t>
      </w:r>
      <w:r w:rsidRPr="008F5C50">
        <w:rPr>
          <w:b/>
          <w:bCs/>
          <w:sz w:val="28"/>
          <w:szCs w:val="28"/>
        </w:rPr>
        <w:t>INDIVIDUAL IS SUSPECTED OF HAVING COVID 19</w:t>
      </w:r>
      <w:r w:rsidRPr="008F5C50">
        <w:rPr>
          <w:sz w:val="28"/>
          <w:szCs w:val="28"/>
        </w:rPr>
        <w:t>?</w:t>
      </w:r>
    </w:p>
    <w:p w14:paraId="2D49111D" w14:textId="0E8B16BB" w:rsidR="00970568" w:rsidRDefault="00970568" w:rsidP="00970568">
      <w:pPr>
        <w:pStyle w:val="ListParagraph"/>
        <w:numPr>
          <w:ilvl w:val="0"/>
          <w:numId w:val="6"/>
        </w:numPr>
        <w:spacing w:after="0"/>
      </w:pPr>
      <w:r>
        <w:t>If the Individual is tested for COVID 19, TSKC will likely ask you to stay with that Individual until the results of the COVID 19 test are known.</w:t>
      </w:r>
    </w:p>
    <w:p w14:paraId="08F3B7CA" w14:textId="6A4441F3" w:rsidR="00970568" w:rsidRDefault="00970568" w:rsidP="00970568">
      <w:pPr>
        <w:pStyle w:val="ListParagraph"/>
        <w:numPr>
          <w:ilvl w:val="0"/>
          <w:numId w:val="6"/>
        </w:numPr>
        <w:spacing w:after="0"/>
      </w:pPr>
      <w:r>
        <w:t>TSKC will provide you with Personal Protective Equipment.</w:t>
      </w:r>
    </w:p>
    <w:p w14:paraId="57A2E53C" w14:textId="1D1051FF" w:rsidR="00970568" w:rsidRDefault="00970568" w:rsidP="00970568">
      <w:pPr>
        <w:pStyle w:val="ListParagraph"/>
        <w:numPr>
          <w:ilvl w:val="0"/>
          <w:numId w:val="6"/>
        </w:numPr>
        <w:spacing w:after="0"/>
      </w:pPr>
      <w:r>
        <w:t>If you are unable to stay with the Individual until the COVID 19 test results are known, TSKC will arrange other staff to replace you.</w:t>
      </w:r>
    </w:p>
    <w:p w14:paraId="71B41F98" w14:textId="715949FC" w:rsidR="000F60E1" w:rsidRDefault="000F60E1" w:rsidP="000F60E1">
      <w:pPr>
        <w:pStyle w:val="ListParagraph"/>
        <w:numPr>
          <w:ilvl w:val="0"/>
          <w:numId w:val="6"/>
        </w:numPr>
        <w:spacing w:after="0"/>
      </w:pPr>
      <w:r>
        <w:t>TSKC will arrange to provide anything you need (i.e., groceries, pizza, meds, DVDs, whatever).</w:t>
      </w:r>
    </w:p>
    <w:p w14:paraId="0E4C4DC8" w14:textId="723A179F" w:rsidR="001E3AA8" w:rsidRDefault="001E3AA8" w:rsidP="000F60E1">
      <w:pPr>
        <w:pStyle w:val="ListParagraph"/>
        <w:numPr>
          <w:ilvl w:val="0"/>
          <w:numId w:val="6"/>
        </w:numPr>
        <w:spacing w:after="0"/>
      </w:pPr>
      <w:r>
        <w:t>TSKC</w:t>
      </w:r>
      <w:r w:rsidR="000F60E1">
        <w:t xml:space="preserve"> </w:t>
      </w:r>
      <w:r>
        <w:t>will arrange replacement staff as able and as are needed.</w:t>
      </w:r>
    </w:p>
    <w:p w14:paraId="73A78964" w14:textId="7D4EC858" w:rsidR="00F632E8" w:rsidRDefault="00F632E8" w:rsidP="00F632E8">
      <w:pPr>
        <w:spacing w:after="0"/>
      </w:pPr>
    </w:p>
    <w:p w14:paraId="5268E475" w14:textId="12C2FAAF" w:rsidR="00F632E8" w:rsidRPr="008F5C50" w:rsidRDefault="008914BC" w:rsidP="00F632E8">
      <w:pPr>
        <w:spacing w:after="0"/>
        <w:rPr>
          <w:sz w:val="28"/>
          <w:szCs w:val="28"/>
        </w:rPr>
      </w:pPr>
      <w:r w:rsidRPr="008F5C50">
        <w:rPr>
          <w:sz w:val="28"/>
          <w:szCs w:val="28"/>
        </w:rPr>
        <w:t xml:space="preserve">WHAT DOES THE SECH-KAR CO. DO WHEN AN </w:t>
      </w:r>
      <w:r w:rsidRPr="008F5C50">
        <w:rPr>
          <w:b/>
          <w:bCs/>
          <w:sz w:val="28"/>
          <w:szCs w:val="28"/>
        </w:rPr>
        <w:t>INDIVIDUAL IS CONFIRMED</w:t>
      </w:r>
      <w:r w:rsidRPr="008F5C50">
        <w:rPr>
          <w:sz w:val="28"/>
          <w:szCs w:val="28"/>
        </w:rPr>
        <w:t xml:space="preserve"> </w:t>
      </w:r>
      <w:r w:rsidRPr="008F5C50">
        <w:rPr>
          <w:b/>
          <w:bCs/>
          <w:sz w:val="28"/>
          <w:szCs w:val="28"/>
        </w:rPr>
        <w:t>TO HAVE COVID 19</w:t>
      </w:r>
      <w:r w:rsidRPr="008F5C50">
        <w:rPr>
          <w:sz w:val="28"/>
          <w:szCs w:val="28"/>
        </w:rPr>
        <w:t>?</w:t>
      </w:r>
    </w:p>
    <w:p w14:paraId="66842454" w14:textId="4CEB4491" w:rsidR="00970568" w:rsidRDefault="00970568" w:rsidP="00970568">
      <w:pPr>
        <w:pStyle w:val="ListParagraph"/>
        <w:numPr>
          <w:ilvl w:val="0"/>
          <w:numId w:val="7"/>
        </w:numPr>
        <w:spacing w:after="0"/>
      </w:pPr>
      <w:r>
        <w:t>TSKC will ask you to stay as long as you can with the Individual or until the Individual’s case is resolved.</w:t>
      </w:r>
    </w:p>
    <w:p w14:paraId="48FCA9F5" w14:textId="76B6B4A0" w:rsidR="00092F76" w:rsidRDefault="00970568" w:rsidP="00092F76">
      <w:pPr>
        <w:pStyle w:val="ListParagraph"/>
        <w:numPr>
          <w:ilvl w:val="0"/>
          <w:numId w:val="7"/>
        </w:numPr>
        <w:spacing w:after="0"/>
      </w:pPr>
      <w:r>
        <w:t>TSKC will provide you with Personal Protective Equipment.</w:t>
      </w:r>
    </w:p>
    <w:p w14:paraId="5A3C5FD3" w14:textId="2ADCC622" w:rsidR="00092F76" w:rsidRDefault="00092F76" w:rsidP="00092F76">
      <w:pPr>
        <w:pStyle w:val="ListParagraph"/>
        <w:numPr>
          <w:ilvl w:val="0"/>
          <w:numId w:val="7"/>
        </w:numPr>
        <w:spacing w:after="0"/>
      </w:pPr>
      <w:r>
        <w:t>TSKC office and R.N. will be in frequent contact.</w:t>
      </w:r>
    </w:p>
    <w:p w14:paraId="201102BC" w14:textId="1D721000" w:rsidR="00092F76" w:rsidRDefault="00092F76" w:rsidP="00092F76">
      <w:pPr>
        <w:pStyle w:val="ListParagraph"/>
        <w:numPr>
          <w:ilvl w:val="0"/>
          <w:numId w:val="7"/>
        </w:numPr>
        <w:spacing w:after="0"/>
      </w:pPr>
      <w:r>
        <w:t xml:space="preserve">TSKC will </w:t>
      </w:r>
      <w:r w:rsidR="000F60E1">
        <w:t>arrange</w:t>
      </w:r>
      <w:r>
        <w:t xml:space="preserve"> to provide anything needed (i.e., </w:t>
      </w:r>
      <w:r w:rsidR="000F60E1">
        <w:t xml:space="preserve">groceries, </w:t>
      </w:r>
      <w:r>
        <w:t>pizza, meds, DVDs, whatever).</w:t>
      </w:r>
    </w:p>
    <w:p w14:paraId="718C168A" w14:textId="33340E66" w:rsidR="00092F76" w:rsidRDefault="00092F76" w:rsidP="00092F76">
      <w:pPr>
        <w:pStyle w:val="ListParagraph"/>
        <w:numPr>
          <w:ilvl w:val="0"/>
          <w:numId w:val="7"/>
        </w:numPr>
        <w:spacing w:after="0"/>
      </w:pPr>
      <w:r>
        <w:t>TSKC will arrange replacement staff as able and as are needed.</w:t>
      </w:r>
    </w:p>
    <w:p w14:paraId="6F19361E" w14:textId="3AE6C03C" w:rsidR="004E2B2D" w:rsidRDefault="004E2B2D" w:rsidP="00092F76">
      <w:pPr>
        <w:pStyle w:val="ListParagraph"/>
        <w:numPr>
          <w:ilvl w:val="0"/>
          <w:numId w:val="7"/>
        </w:numPr>
        <w:spacing w:after="0"/>
      </w:pPr>
      <w:r>
        <w:t>TSKC will notify the county board of DD.</w:t>
      </w:r>
    </w:p>
    <w:p w14:paraId="63D7696A" w14:textId="59F3F68D" w:rsidR="00F632E8" w:rsidRDefault="00F632E8" w:rsidP="00F632E8">
      <w:pPr>
        <w:spacing w:after="0"/>
      </w:pPr>
    </w:p>
    <w:p w14:paraId="7F466067" w14:textId="468BA79B" w:rsidR="00F632E8" w:rsidRPr="008F5C50" w:rsidRDefault="00F632E8" w:rsidP="00F632E8">
      <w:pPr>
        <w:spacing w:after="0"/>
        <w:rPr>
          <w:sz w:val="28"/>
          <w:szCs w:val="28"/>
        </w:rPr>
      </w:pPr>
      <w:r w:rsidRPr="008F5C50">
        <w:rPr>
          <w:sz w:val="28"/>
          <w:szCs w:val="28"/>
        </w:rPr>
        <w:t xml:space="preserve">WHAT TO DO IF YOU THINK </w:t>
      </w:r>
      <w:r w:rsidRPr="008F5C50">
        <w:rPr>
          <w:b/>
          <w:bCs/>
          <w:sz w:val="28"/>
          <w:szCs w:val="28"/>
        </w:rPr>
        <w:t>YOU MIGHT HAVE</w:t>
      </w:r>
      <w:r w:rsidRPr="008F5C50">
        <w:rPr>
          <w:sz w:val="28"/>
          <w:szCs w:val="28"/>
        </w:rPr>
        <w:t xml:space="preserve"> </w:t>
      </w:r>
      <w:r w:rsidRPr="008F5C50">
        <w:rPr>
          <w:b/>
          <w:bCs/>
          <w:sz w:val="28"/>
          <w:szCs w:val="28"/>
        </w:rPr>
        <w:t>COVID 19</w:t>
      </w:r>
      <w:r w:rsidRPr="008F5C50">
        <w:rPr>
          <w:sz w:val="28"/>
          <w:szCs w:val="28"/>
        </w:rPr>
        <w:t>?</w:t>
      </w:r>
    </w:p>
    <w:p w14:paraId="76A9CC08" w14:textId="62E3D2E6" w:rsidR="00F72E5F" w:rsidRDefault="00F72E5F" w:rsidP="00F72E5F">
      <w:pPr>
        <w:pStyle w:val="ListParagraph"/>
        <w:numPr>
          <w:ilvl w:val="0"/>
          <w:numId w:val="8"/>
        </w:numPr>
        <w:spacing w:after="0"/>
      </w:pPr>
      <w:r>
        <w:t>Contact TSKC office or on-call number to make TSKC aware of your concerns.</w:t>
      </w:r>
    </w:p>
    <w:p w14:paraId="139DE7FE" w14:textId="610B15F9" w:rsidR="00092F76" w:rsidRDefault="00860D0A" w:rsidP="00092F76">
      <w:pPr>
        <w:pStyle w:val="ListParagraph"/>
        <w:numPr>
          <w:ilvl w:val="0"/>
          <w:numId w:val="8"/>
        </w:numPr>
        <w:spacing w:after="0"/>
      </w:pPr>
      <w:r>
        <w:t>Contact your healthcare provider for instructions.  You might be asked to be tested.</w:t>
      </w:r>
    </w:p>
    <w:p w14:paraId="0156D783" w14:textId="286218CC" w:rsidR="005D32AA" w:rsidRDefault="005D32AA" w:rsidP="00092F76">
      <w:pPr>
        <w:pStyle w:val="ListParagraph"/>
        <w:numPr>
          <w:ilvl w:val="0"/>
          <w:numId w:val="8"/>
        </w:numPr>
        <w:spacing w:after="0"/>
      </w:pPr>
      <w:r>
        <w:t>If you are not able to contact your healthcare provider, call Kasee, TSKC R.N., at Office:  740-385-8900 x 10</w:t>
      </w:r>
      <w:r w:rsidR="00CC5A8D">
        <w:t>1</w:t>
      </w:r>
      <w:r>
        <w:t xml:space="preserve"> or Cell:  740</w:t>
      </w:r>
      <w:r w:rsidR="00CC5A8D">
        <w:t>-707-2416.</w:t>
      </w:r>
    </w:p>
    <w:p w14:paraId="21AE7782" w14:textId="716B576B" w:rsidR="00860D0A" w:rsidRDefault="00860D0A" w:rsidP="00092F76">
      <w:pPr>
        <w:pStyle w:val="ListParagraph"/>
        <w:numPr>
          <w:ilvl w:val="0"/>
          <w:numId w:val="8"/>
        </w:numPr>
        <w:spacing w:after="0"/>
      </w:pPr>
      <w:r>
        <w:t xml:space="preserve">Contact TSKC office or on-call number to arrange staffing if you are advised </w:t>
      </w:r>
      <w:r w:rsidR="00CC5A8D">
        <w:t>not to</w:t>
      </w:r>
      <w:r>
        <w:t xml:space="preserve"> work</w:t>
      </w:r>
      <w:r w:rsidR="000760C6">
        <w:t>.</w:t>
      </w:r>
    </w:p>
    <w:p w14:paraId="0E4B78A7" w14:textId="059E617B" w:rsidR="000760C6" w:rsidRDefault="000760C6" w:rsidP="00092F76">
      <w:pPr>
        <w:pStyle w:val="ListParagraph"/>
        <w:numPr>
          <w:ilvl w:val="0"/>
          <w:numId w:val="8"/>
        </w:numPr>
        <w:spacing w:after="0"/>
      </w:pPr>
      <w:r>
        <w:t xml:space="preserve">If you cannot contact the </w:t>
      </w:r>
      <w:r w:rsidR="00F72E5F">
        <w:t xml:space="preserve">TSKC </w:t>
      </w:r>
      <w:r>
        <w:t>office or on-call number, contact your co-workers to see if they will work in your place.  Then leave a message either at the office or on-call explaining what you have done.</w:t>
      </w:r>
    </w:p>
    <w:p w14:paraId="5D52674E" w14:textId="3D520B6E" w:rsidR="008914BC" w:rsidRDefault="008914BC" w:rsidP="00F632E8">
      <w:pPr>
        <w:spacing w:after="0"/>
      </w:pPr>
    </w:p>
    <w:p w14:paraId="0F8D4A9D" w14:textId="3BDC9576" w:rsidR="008914BC" w:rsidRPr="008F5C50" w:rsidRDefault="008914BC" w:rsidP="00F632E8">
      <w:pPr>
        <w:spacing w:after="0"/>
        <w:rPr>
          <w:sz w:val="28"/>
          <w:szCs w:val="28"/>
        </w:rPr>
      </w:pPr>
      <w:r w:rsidRPr="008F5C50">
        <w:rPr>
          <w:sz w:val="28"/>
          <w:szCs w:val="28"/>
        </w:rPr>
        <w:t xml:space="preserve">WHAT DOES </w:t>
      </w:r>
      <w:r w:rsidRPr="008F5C50">
        <w:rPr>
          <w:b/>
          <w:bCs/>
          <w:sz w:val="28"/>
          <w:szCs w:val="28"/>
        </w:rPr>
        <w:t>THE SECH-KAR CO. DO IF</w:t>
      </w:r>
      <w:r w:rsidRPr="008F5C50">
        <w:rPr>
          <w:sz w:val="28"/>
          <w:szCs w:val="28"/>
        </w:rPr>
        <w:t xml:space="preserve"> </w:t>
      </w:r>
      <w:r w:rsidRPr="008F5C50">
        <w:rPr>
          <w:b/>
          <w:bCs/>
          <w:sz w:val="28"/>
          <w:szCs w:val="28"/>
        </w:rPr>
        <w:t>YOU SUSPECT THAT YOU HAVE</w:t>
      </w:r>
      <w:r w:rsidRPr="008F5C50">
        <w:rPr>
          <w:sz w:val="28"/>
          <w:szCs w:val="28"/>
        </w:rPr>
        <w:t xml:space="preserve"> </w:t>
      </w:r>
      <w:r w:rsidRPr="008F5C50">
        <w:rPr>
          <w:b/>
          <w:bCs/>
          <w:sz w:val="28"/>
          <w:szCs w:val="28"/>
        </w:rPr>
        <w:t>COVID 19</w:t>
      </w:r>
      <w:r w:rsidRPr="008F5C50">
        <w:rPr>
          <w:sz w:val="28"/>
          <w:szCs w:val="28"/>
        </w:rPr>
        <w:t>?</w:t>
      </w:r>
    </w:p>
    <w:p w14:paraId="185E91F5" w14:textId="3BB4E2D1" w:rsidR="000F60E1" w:rsidRDefault="000F60E1" w:rsidP="000F60E1">
      <w:pPr>
        <w:pStyle w:val="ListParagraph"/>
        <w:numPr>
          <w:ilvl w:val="0"/>
          <w:numId w:val="9"/>
        </w:numPr>
        <w:spacing w:after="0"/>
      </w:pPr>
      <w:r>
        <w:t>TSKC will advise you to check with your healthcare provider for instructions.</w:t>
      </w:r>
    </w:p>
    <w:p w14:paraId="617F5E71" w14:textId="36A9AA08" w:rsidR="004E2B2D" w:rsidRDefault="00CC5A8D" w:rsidP="000F60E1">
      <w:pPr>
        <w:pStyle w:val="ListParagraph"/>
        <w:numPr>
          <w:ilvl w:val="0"/>
          <w:numId w:val="9"/>
        </w:numPr>
        <w:spacing w:after="0"/>
      </w:pPr>
      <w:r>
        <w:t>Refer to the TSKC COVID-19 Quarantine Procedures for when you may return to work.</w:t>
      </w:r>
    </w:p>
    <w:p w14:paraId="2BB809A5" w14:textId="77777777" w:rsidR="00526813" w:rsidRDefault="004E2B2D" w:rsidP="000F60E1">
      <w:pPr>
        <w:pStyle w:val="ListParagraph"/>
        <w:numPr>
          <w:ilvl w:val="0"/>
          <w:numId w:val="9"/>
        </w:numPr>
        <w:spacing w:after="0"/>
      </w:pPr>
      <w:r>
        <w:t>TSKC will arrange replacement staffing.</w:t>
      </w:r>
    </w:p>
    <w:p w14:paraId="783EDB46" w14:textId="77777777" w:rsidR="00526813" w:rsidRDefault="00526813" w:rsidP="00526813">
      <w:pPr>
        <w:spacing w:after="0"/>
      </w:pPr>
    </w:p>
    <w:p w14:paraId="2DFCA4B2" w14:textId="77777777" w:rsidR="00526813" w:rsidRPr="00B63929" w:rsidRDefault="00F72E5F" w:rsidP="00526813">
      <w:pPr>
        <w:spacing w:after="0"/>
        <w:rPr>
          <w:sz w:val="24"/>
          <w:szCs w:val="24"/>
        </w:rPr>
      </w:pPr>
      <w:r w:rsidRPr="00B63929">
        <w:rPr>
          <w:sz w:val="24"/>
          <w:szCs w:val="24"/>
        </w:rPr>
        <w:t xml:space="preserve"> </w:t>
      </w:r>
      <w:r w:rsidR="00526813" w:rsidRPr="00B63929">
        <w:rPr>
          <w:sz w:val="28"/>
          <w:szCs w:val="28"/>
        </w:rPr>
        <w:t xml:space="preserve">WHAT TO DO IF </w:t>
      </w:r>
      <w:r w:rsidR="00526813" w:rsidRPr="00B63929">
        <w:rPr>
          <w:b/>
          <w:bCs/>
          <w:sz w:val="28"/>
          <w:szCs w:val="28"/>
        </w:rPr>
        <w:t>YOU ARE CONFIRMED</w:t>
      </w:r>
      <w:r w:rsidR="00526813" w:rsidRPr="00B63929">
        <w:rPr>
          <w:sz w:val="28"/>
          <w:szCs w:val="28"/>
        </w:rPr>
        <w:t xml:space="preserve"> </w:t>
      </w:r>
      <w:r w:rsidR="00526813" w:rsidRPr="00B63929">
        <w:rPr>
          <w:b/>
          <w:bCs/>
          <w:sz w:val="28"/>
          <w:szCs w:val="28"/>
        </w:rPr>
        <w:t>TO HAVE COVID 19</w:t>
      </w:r>
      <w:r w:rsidR="00526813" w:rsidRPr="00B63929">
        <w:rPr>
          <w:sz w:val="28"/>
          <w:szCs w:val="28"/>
        </w:rPr>
        <w:t>?</w:t>
      </w:r>
    </w:p>
    <w:p w14:paraId="25F98C87" w14:textId="6514DAFA" w:rsidR="00526813" w:rsidRDefault="00526813" w:rsidP="00526813">
      <w:pPr>
        <w:spacing w:after="0"/>
      </w:pPr>
      <w:r>
        <w:t xml:space="preserve">       1.</w:t>
      </w:r>
      <w:r w:rsidRPr="004E2B2D">
        <w:t xml:space="preserve"> </w:t>
      </w:r>
      <w:r>
        <w:t xml:space="preserve">   Notify TSKC office or on-call number as soon as possible.</w:t>
      </w:r>
    </w:p>
    <w:p w14:paraId="256E307D" w14:textId="7190E0EB" w:rsidR="000F60E1" w:rsidRDefault="000F60E1" w:rsidP="00526813">
      <w:pPr>
        <w:spacing w:after="0"/>
      </w:pPr>
    </w:p>
    <w:p w14:paraId="75526E3D" w14:textId="77777777" w:rsidR="00CC5A8D" w:rsidRDefault="00CC5A8D" w:rsidP="004E2B2D">
      <w:pPr>
        <w:spacing w:after="0"/>
        <w:rPr>
          <w:sz w:val="28"/>
          <w:szCs w:val="28"/>
        </w:rPr>
      </w:pPr>
    </w:p>
    <w:p w14:paraId="07A7B3DE" w14:textId="77777777" w:rsidR="00CC5A8D" w:rsidRDefault="00CC5A8D" w:rsidP="004E2B2D">
      <w:pPr>
        <w:spacing w:after="0"/>
        <w:rPr>
          <w:sz w:val="28"/>
          <w:szCs w:val="28"/>
        </w:rPr>
      </w:pPr>
    </w:p>
    <w:p w14:paraId="7F724A1B" w14:textId="25ECC754" w:rsidR="004E2B2D" w:rsidRPr="00B63929" w:rsidRDefault="008914BC" w:rsidP="004E2B2D">
      <w:pPr>
        <w:spacing w:after="0"/>
        <w:rPr>
          <w:sz w:val="28"/>
          <w:szCs w:val="28"/>
        </w:rPr>
      </w:pPr>
      <w:r w:rsidRPr="00B63929">
        <w:rPr>
          <w:sz w:val="28"/>
          <w:szCs w:val="28"/>
        </w:rPr>
        <w:lastRenderedPageBreak/>
        <w:t xml:space="preserve">WHAT DOES </w:t>
      </w:r>
      <w:r w:rsidRPr="00B63929">
        <w:rPr>
          <w:b/>
          <w:bCs/>
          <w:sz w:val="28"/>
          <w:szCs w:val="28"/>
        </w:rPr>
        <w:t>THE</w:t>
      </w:r>
      <w:r w:rsidRPr="00B63929">
        <w:rPr>
          <w:sz w:val="28"/>
          <w:szCs w:val="28"/>
        </w:rPr>
        <w:t xml:space="preserve"> </w:t>
      </w:r>
      <w:r w:rsidRPr="00B63929">
        <w:rPr>
          <w:b/>
          <w:bCs/>
          <w:sz w:val="28"/>
          <w:szCs w:val="28"/>
        </w:rPr>
        <w:t>SECH-KAR CO. DO WHEN YOU ARE CONFIRMED</w:t>
      </w:r>
      <w:r w:rsidRPr="00B63929">
        <w:rPr>
          <w:sz w:val="28"/>
          <w:szCs w:val="28"/>
        </w:rPr>
        <w:t xml:space="preserve"> </w:t>
      </w:r>
      <w:r w:rsidRPr="00B63929">
        <w:rPr>
          <w:b/>
          <w:bCs/>
          <w:sz w:val="28"/>
          <w:szCs w:val="28"/>
        </w:rPr>
        <w:t>TO HAVE COVID 19</w:t>
      </w:r>
      <w:r w:rsidRPr="00B63929">
        <w:rPr>
          <w:sz w:val="28"/>
          <w:szCs w:val="28"/>
        </w:rPr>
        <w:t>?</w:t>
      </w:r>
    </w:p>
    <w:p w14:paraId="07A4D0BA" w14:textId="61329653" w:rsidR="004E2B2D" w:rsidRDefault="00CC5A8D" w:rsidP="004E2B2D">
      <w:pPr>
        <w:pStyle w:val="ListParagraph"/>
        <w:numPr>
          <w:ilvl w:val="0"/>
          <w:numId w:val="10"/>
        </w:numPr>
        <w:spacing w:after="0"/>
      </w:pPr>
      <w:r>
        <w:t>Refer to TSKC COVID-19 Quarantine Procedures.</w:t>
      </w:r>
    </w:p>
    <w:p w14:paraId="5E91E16C" w14:textId="00B832B1" w:rsidR="004E2B2D" w:rsidRDefault="00E6357F" w:rsidP="004E2B2D">
      <w:pPr>
        <w:pStyle w:val="ListParagraph"/>
        <w:numPr>
          <w:ilvl w:val="0"/>
          <w:numId w:val="10"/>
        </w:numPr>
        <w:spacing w:after="0"/>
      </w:pPr>
      <w:r>
        <w:t xml:space="preserve">TSKC will arrange for replacement staffing. </w:t>
      </w:r>
    </w:p>
    <w:p w14:paraId="1E7575BB" w14:textId="77777777" w:rsidR="00186157" w:rsidRDefault="00186157" w:rsidP="00186157">
      <w:pPr>
        <w:spacing w:after="0"/>
      </w:pPr>
    </w:p>
    <w:p w14:paraId="04DA01CC" w14:textId="77777777" w:rsidR="008B132B" w:rsidRDefault="008B132B" w:rsidP="00186157">
      <w:pPr>
        <w:spacing w:after="0"/>
        <w:rPr>
          <w:b/>
          <w:bCs/>
          <w:sz w:val="28"/>
          <w:szCs w:val="28"/>
        </w:rPr>
      </w:pPr>
    </w:p>
    <w:p w14:paraId="2CCF0589" w14:textId="18E784B0" w:rsidR="00186157" w:rsidRPr="00186157" w:rsidRDefault="00186157" w:rsidP="00186157">
      <w:pPr>
        <w:spacing w:after="0"/>
        <w:rPr>
          <w:b/>
          <w:bCs/>
          <w:sz w:val="28"/>
          <w:szCs w:val="28"/>
        </w:rPr>
      </w:pPr>
      <w:r w:rsidRPr="00186157">
        <w:rPr>
          <w:b/>
          <w:bCs/>
          <w:sz w:val="28"/>
          <w:szCs w:val="28"/>
        </w:rPr>
        <w:t>COVID-19 SYMPTOMS</w:t>
      </w:r>
    </w:p>
    <w:p w14:paraId="0F5139FB" w14:textId="77777777" w:rsidR="00186157" w:rsidRDefault="00186157" w:rsidP="00186157">
      <w:pPr>
        <w:spacing w:after="0"/>
      </w:pPr>
    </w:p>
    <w:p w14:paraId="50D122E6" w14:textId="77777777" w:rsidR="00186157" w:rsidRPr="00186157" w:rsidRDefault="00186157" w:rsidP="0018615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Most common symptoms include:</w:t>
      </w:r>
    </w:p>
    <w:p w14:paraId="0234B6B6" w14:textId="77777777" w:rsidR="00186157" w:rsidRPr="00186157" w:rsidRDefault="00186157" w:rsidP="00186157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Fever</w:t>
      </w:r>
    </w:p>
    <w:p w14:paraId="3B521FD6" w14:textId="77777777" w:rsidR="00186157" w:rsidRPr="00186157" w:rsidRDefault="00186157" w:rsidP="00186157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Dry cough</w:t>
      </w:r>
    </w:p>
    <w:p w14:paraId="589C25AA" w14:textId="77777777" w:rsidR="00186157" w:rsidRPr="00186157" w:rsidRDefault="00186157" w:rsidP="00186157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Tiredness</w:t>
      </w:r>
    </w:p>
    <w:p w14:paraId="795DE231" w14:textId="77777777" w:rsidR="00186157" w:rsidRPr="00186157" w:rsidRDefault="00186157" w:rsidP="0018615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Less common symptoms:</w:t>
      </w:r>
    </w:p>
    <w:p w14:paraId="21BB602C" w14:textId="77777777" w:rsidR="00186157" w:rsidRPr="00186157" w:rsidRDefault="00186157" w:rsidP="00186157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Aches and pains</w:t>
      </w:r>
    </w:p>
    <w:p w14:paraId="2C6540E4" w14:textId="77777777" w:rsidR="00186157" w:rsidRPr="00186157" w:rsidRDefault="00186157" w:rsidP="00186157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Sore throat</w:t>
      </w:r>
    </w:p>
    <w:p w14:paraId="43773A8D" w14:textId="77777777" w:rsidR="00186157" w:rsidRPr="00186157" w:rsidRDefault="00186157" w:rsidP="00186157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Diarrhea</w:t>
      </w:r>
    </w:p>
    <w:p w14:paraId="500E1740" w14:textId="77777777" w:rsidR="00186157" w:rsidRPr="00186157" w:rsidRDefault="00186157" w:rsidP="00186157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Conjunctivitis</w:t>
      </w:r>
    </w:p>
    <w:p w14:paraId="479EDEE5" w14:textId="77777777" w:rsidR="00186157" w:rsidRPr="00186157" w:rsidRDefault="00186157" w:rsidP="00186157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Headache</w:t>
      </w:r>
    </w:p>
    <w:p w14:paraId="34D9DF91" w14:textId="77777777" w:rsidR="00186157" w:rsidRPr="00186157" w:rsidRDefault="00186157" w:rsidP="00186157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Loss of taste or smell</w:t>
      </w:r>
    </w:p>
    <w:p w14:paraId="2562987E" w14:textId="77777777" w:rsidR="00186157" w:rsidRPr="00186157" w:rsidRDefault="00186157" w:rsidP="00186157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a rash on skin, or discoloration of fingers or toes</w:t>
      </w:r>
    </w:p>
    <w:p w14:paraId="5280D2F1" w14:textId="77777777" w:rsidR="00186157" w:rsidRPr="00186157" w:rsidRDefault="00186157" w:rsidP="0018615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Serious symptoms:</w:t>
      </w:r>
    </w:p>
    <w:p w14:paraId="33295818" w14:textId="77777777" w:rsidR="00186157" w:rsidRPr="00186157" w:rsidRDefault="00186157" w:rsidP="00186157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Difficulty breathing or shortness of breath</w:t>
      </w:r>
    </w:p>
    <w:p w14:paraId="542563D0" w14:textId="77777777" w:rsidR="00186157" w:rsidRPr="00186157" w:rsidRDefault="00186157" w:rsidP="00186157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b/>
          <w:bCs/>
          <w:color w:val="444444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Chest pain or pressure</w:t>
      </w:r>
    </w:p>
    <w:p w14:paraId="39730D43" w14:textId="77777777" w:rsidR="00186157" w:rsidRPr="00186157" w:rsidRDefault="00186157" w:rsidP="00186157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b/>
          <w:bCs/>
          <w:color w:val="444444"/>
          <w:sz w:val="21"/>
          <w:szCs w:val="21"/>
        </w:rPr>
      </w:pPr>
      <w:r w:rsidRPr="00186157">
        <w:rPr>
          <w:rFonts w:ascii="Calibri" w:eastAsia="Times New Roman" w:hAnsi="Calibri" w:cs="Calibri"/>
          <w:b/>
          <w:bCs/>
          <w:color w:val="444444"/>
        </w:rPr>
        <w:t>Loss of speech of movement</w:t>
      </w:r>
    </w:p>
    <w:p w14:paraId="4FD2B286" w14:textId="5A5FF36D" w:rsidR="00526813" w:rsidRDefault="00526813" w:rsidP="00E6357F">
      <w:pPr>
        <w:pStyle w:val="ListParagraph"/>
        <w:spacing w:after="0"/>
      </w:pPr>
    </w:p>
    <w:p w14:paraId="5EA3C6A2" w14:textId="4C082552" w:rsidR="008914BC" w:rsidRDefault="008914BC" w:rsidP="00F632E8">
      <w:pPr>
        <w:spacing w:after="0"/>
      </w:pPr>
    </w:p>
    <w:p w14:paraId="05CBEA5B" w14:textId="77777777" w:rsidR="00694CC5" w:rsidRDefault="00694CC5" w:rsidP="00F632E8">
      <w:pPr>
        <w:spacing w:after="0"/>
        <w:rPr>
          <w:sz w:val="28"/>
          <w:szCs w:val="28"/>
        </w:rPr>
      </w:pPr>
    </w:p>
    <w:p w14:paraId="0B3692BD" w14:textId="77777777" w:rsidR="00694CC5" w:rsidRDefault="00694CC5" w:rsidP="00F632E8">
      <w:pPr>
        <w:spacing w:after="0"/>
        <w:rPr>
          <w:sz w:val="28"/>
          <w:szCs w:val="28"/>
        </w:rPr>
      </w:pPr>
    </w:p>
    <w:p w14:paraId="15DBDC40" w14:textId="77777777" w:rsidR="00694CC5" w:rsidRDefault="00694CC5" w:rsidP="00F632E8">
      <w:pPr>
        <w:spacing w:after="0"/>
        <w:rPr>
          <w:sz w:val="28"/>
          <w:szCs w:val="28"/>
        </w:rPr>
      </w:pPr>
    </w:p>
    <w:p w14:paraId="6373EAC5" w14:textId="77777777" w:rsidR="00694CC5" w:rsidRDefault="00694CC5" w:rsidP="00F632E8">
      <w:pPr>
        <w:spacing w:after="0"/>
        <w:rPr>
          <w:sz w:val="28"/>
          <w:szCs w:val="28"/>
        </w:rPr>
      </w:pPr>
    </w:p>
    <w:p w14:paraId="075EF66B" w14:textId="77777777" w:rsidR="00694CC5" w:rsidRDefault="00694CC5" w:rsidP="00F632E8">
      <w:pPr>
        <w:spacing w:after="0"/>
        <w:rPr>
          <w:sz w:val="28"/>
          <w:szCs w:val="28"/>
        </w:rPr>
      </w:pPr>
    </w:p>
    <w:p w14:paraId="262FAA8F" w14:textId="77777777" w:rsidR="00694CC5" w:rsidRDefault="00694CC5" w:rsidP="00F632E8">
      <w:pPr>
        <w:spacing w:after="0"/>
        <w:rPr>
          <w:sz w:val="28"/>
          <w:szCs w:val="28"/>
        </w:rPr>
      </w:pPr>
    </w:p>
    <w:p w14:paraId="0D962D63" w14:textId="77777777" w:rsidR="00694CC5" w:rsidRDefault="00694CC5" w:rsidP="00F632E8">
      <w:pPr>
        <w:spacing w:after="0"/>
        <w:rPr>
          <w:sz w:val="28"/>
          <w:szCs w:val="28"/>
        </w:rPr>
      </w:pPr>
    </w:p>
    <w:p w14:paraId="29CA4160" w14:textId="77777777" w:rsidR="00694CC5" w:rsidRDefault="00694CC5" w:rsidP="00F632E8">
      <w:pPr>
        <w:spacing w:after="0"/>
        <w:rPr>
          <w:sz w:val="28"/>
          <w:szCs w:val="28"/>
        </w:rPr>
      </w:pPr>
    </w:p>
    <w:p w14:paraId="1F5D578D" w14:textId="77777777" w:rsidR="00694CC5" w:rsidRDefault="00694CC5" w:rsidP="00F632E8">
      <w:pPr>
        <w:spacing w:after="0"/>
        <w:rPr>
          <w:sz w:val="28"/>
          <w:szCs w:val="28"/>
        </w:rPr>
      </w:pPr>
    </w:p>
    <w:p w14:paraId="721CCD47" w14:textId="77777777" w:rsidR="00694CC5" w:rsidRDefault="00694CC5" w:rsidP="00F632E8">
      <w:pPr>
        <w:spacing w:after="0"/>
        <w:rPr>
          <w:sz w:val="28"/>
          <w:szCs w:val="28"/>
        </w:rPr>
      </w:pPr>
    </w:p>
    <w:p w14:paraId="428704AE" w14:textId="77777777" w:rsidR="00694CC5" w:rsidRDefault="00694CC5" w:rsidP="00F632E8">
      <w:pPr>
        <w:spacing w:after="0"/>
        <w:rPr>
          <w:sz w:val="28"/>
          <w:szCs w:val="28"/>
        </w:rPr>
      </w:pPr>
    </w:p>
    <w:p w14:paraId="23A4F4ED" w14:textId="77777777" w:rsidR="00694CC5" w:rsidRDefault="00694CC5" w:rsidP="00F632E8">
      <w:pPr>
        <w:spacing w:after="0"/>
        <w:rPr>
          <w:sz w:val="28"/>
          <w:szCs w:val="28"/>
        </w:rPr>
      </w:pPr>
    </w:p>
    <w:p w14:paraId="75ABFA3C" w14:textId="77777777" w:rsidR="00694CC5" w:rsidRDefault="00694CC5" w:rsidP="00F632E8">
      <w:pPr>
        <w:spacing w:after="0"/>
        <w:rPr>
          <w:sz w:val="28"/>
          <w:szCs w:val="28"/>
        </w:rPr>
      </w:pPr>
    </w:p>
    <w:p w14:paraId="146EE32C" w14:textId="77777777" w:rsidR="00694CC5" w:rsidRDefault="00694CC5" w:rsidP="00F632E8">
      <w:pPr>
        <w:spacing w:after="0"/>
        <w:rPr>
          <w:sz w:val="28"/>
          <w:szCs w:val="28"/>
        </w:rPr>
      </w:pPr>
    </w:p>
    <w:p w14:paraId="12D32716" w14:textId="77777777" w:rsidR="00694CC5" w:rsidRDefault="00694CC5" w:rsidP="00F632E8">
      <w:pPr>
        <w:spacing w:after="0"/>
        <w:rPr>
          <w:sz w:val="28"/>
          <w:szCs w:val="28"/>
        </w:rPr>
      </w:pPr>
    </w:p>
    <w:p w14:paraId="16B8B41C" w14:textId="77777777" w:rsidR="00694CC5" w:rsidRDefault="00694CC5" w:rsidP="00F632E8">
      <w:pPr>
        <w:spacing w:after="0"/>
        <w:rPr>
          <w:sz w:val="28"/>
          <w:szCs w:val="28"/>
        </w:rPr>
      </w:pPr>
    </w:p>
    <w:p w14:paraId="74A89A86" w14:textId="77777777" w:rsidR="00694CC5" w:rsidRDefault="00694CC5" w:rsidP="00F632E8">
      <w:pPr>
        <w:spacing w:after="0"/>
        <w:rPr>
          <w:sz w:val="28"/>
          <w:szCs w:val="28"/>
        </w:rPr>
      </w:pPr>
    </w:p>
    <w:p w14:paraId="53894886" w14:textId="77777777" w:rsidR="00694CC5" w:rsidRDefault="00694CC5" w:rsidP="00F632E8">
      <w:pPr>
        <w:spacing w:after="0"/>
        <w:rPr>
          <w:sz w:val="28"/>
          <w:szCs w:val="28"/>
        </w:rPr>
      </w:pPr>
    </w:p>
    <w:p w14:paraId="05EC0C00" w14:textId="77777777" w:rsidR="00694CC5" w:rsidRDefault="00694CC5" w:rsidP="00F632E8">
      <w:pPr>
        <w:spacing w:after="0"/>
        <w:rPr>
          <w:sz w:val="28"/>
          <w:szCs w:val="28"/>
        </w:rPr>
      </w:pPr>
    </w:p>
    <w:p w14:paraId="79959B72" w14:textId="77777777" w:rsidR="006F60FF" w:rsidRDefault="006F60FF" w:rsidP="00F632E8">
      <w:pPr>
        <w:spacing w:after="0"/>
        <w:rPr>
          <w:sz w:val="28"/>
          <w:szCs w:val="28"/>
        </w:rPr>
      </w:pPr>
    </w:p>
    <w:p w14:paraId="78F3ABB7" w14:textId="77777777" w:rsidR="006F60FF" w:rsidRDefault="006F60FF" w:rsidP="00F632E8">
      <w:pPr>
        <w:spacing w:after="0"/>
        <w:rPr>
          <w:sz w:val="28"/>
          <w:szCs w:val="28"/>
        </w:rPr>
      </w:pPr>
    </w:p>
    <w:p w14:paraId="680765FF" w14:textId="77777777" w:rsidR="006F60FF" w:rsidRDefault="006F60FF" w:rsidP="00F632E8">
      <w:pPr>
        <w:spacing w:after="0"/>
        <w:rPr>
          <w:sz w:val="28"/>
          <w:szCs w:val="28"/>
        </w:rPr>
      </w:pPr>
    </w:p>
    <w:sectPr w:rsidR="006F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2EF"/>
    <w:multiLevelType w:val="hybridMultilevel"/>
    <w:tmpl w:val="E410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700"/>
    <w:multiLevelType w:val="multilevel"/>
    <w:tmpl w:val="D33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70090"/>
    <w:multiLevelType w:val="hybridMultilevel"/>
    <w:tmpl w:val="FC9E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22C"/>
    <w:multiLevelType w:val="hybridMultilevel"/>
    <w:tmpl w:val="9BE0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236"/>
    <w:multiLevelType w:val="multilevel"/>
    <w:tmpl w:val="0F7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E53B2"/>
    <w:multiLevelType w:val="multilevel"/>
    <w:tmpl w:val="59AC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76391"/>
    <w:multiLevelType w:val="hybridMultilevel"/>
    <w:tmpl w:val="20E8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720"/>
    <w:multiLevelType w:val="multilevel"/>
    <w:tmpl w:val="5B4C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B3329"/>
    <w:multiLevelType w:val="hybridMultilevel"/>
    <w:tmpl w:val="F088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444C"/>
    <w:multiLevelType w:val="hybridMultilevel"/>
    <w:tmpl w:val="D4FA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DB8"/>
    <w:multiLevelType w:val="multilevel"/>
    <w:tmpl w:val="6BF0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B0172"/>
    <w:multiLevelType w:val="multilevel"/>
    <w:tmpl w:val="47EA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B480B"/>
    <w:multiLevelType w:val="multilevel"/>
    <w:tmpl w:val="170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159A8"/>
    <w:multiLevelType w:val="hybridMultilevel"/>
    <w:tmpl w:val="DC6220C8"/>
    <w:lvl w:ilvl="0" w:tplc="7FF2D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46D95"/>
    <w:multiLevelType w:val="multilevel"/>
    <w:tmpl w:val="6BB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27E56"/>
    <w:multiLevelType w:val="hybridMultilevel"/>
    <w:tmpl w:val="4CEA1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F5C48"/>
    <w:multiLevelType w:val="multilevel"/>
    <w:tmpl w:val="EF7A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72E98"/>
    <w:multiLevelType w:val="multilevel"/>
    <w:tmpl w:val="623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C65DB"/>
    <w:multiLevelType w:val="hybridMultilevel"/>
    <w:tmpl w:val="3054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6B4A"/>
    <w:multiLevelType w:val="hybridMultilevel"/>
    <w:tmpl w:val="867E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57C1"/>
    <w:multiLevelType w:val="hybridMultilevel"/>
    <w:tmpl w:val="04E8AB74"/>
    <w:lvl w:ilvl="0" w:tplc="0A18A4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85569"/>
    <w:multiLevelType w:val="hybridMultilevel"/>
    <w:tmpl w:val="CFFA3828"/>
    <w:lvl w:ilvl="0" w:tplc="51848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21DDD"/>
    <w:multiLevelType w:val="multilevel"/>
    <w:tmpl w:val="E28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0394C"/>
    <w:multiLevelType w:val="hybridMultilevel"/>
    <w:tmpl w:val="4C06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46D1E"/>
    <w:multiLevelType w:val="multilevel"/>
    <w:tmpl w:val="BAA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D7E82"/>
    <w:multiLevelType w:val="multilevel"/>
    <w:tmpl w:val="3C9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647308">
    <w:abstractNumId w:val="8"/>
  </w:num>
  <w:num w:numId="2" w16cid:durableId="1715738119">
    <w:abstractNumId w:val="9"/>
  </w:num>
  <w:num w:numId="3" w16cid:durableId="1702974309">
    <w:abstractNumId w:val="21"/>
  </w:num>
  <w:num w:numId="4" w16cid:durableId="736823412">
    <w:abstractNumId w:val="20"/>
  </w:num>
  <w:num w:numId="5" w16cid:durableId="2113622088">
    <w:abstractNumId w:val="0"/>
  </w:num>
  <w:num w:numId="6" w16cid:durableId="1197086777">
    <w:abstractNumId w:val="23"/>
  </w:num>
  <w:num w:numId="7" w16cid:durableId="1862469318">
    <w:abstractNumId w:val="15"/>
  </w:num>
  <w:num w:numId="8" w16cid:durableId="1734353154">
    <w:abstractNumId w:val="3"/>
  </w:num>
  <w:num w:numId="9" w16cid:durableId="760370992">
    <w:abstractNumId w:val="6"/>
  </w:num>
  <w:num w:numId="10" w16cid:durableId="42872659">
    <w:abstractNumId w:val="18"/>
  </w:num>
  <w:num w:numId="11" w16cid:durableId="1025716524">
    <w:abstractNumId w:val="2"/>
  </w:num>
  <w:num w:numId="12" w16cid:durableId="1473328938">
    <w:abstractNumId w:val="13"/>
  </w:num>
  <w:num w:numId="13" w16cid:durableId="811143413">
    <w:abstractNumId w:val="19"/>
  </w:num>
  <w:num w:numId="14" w16cid:durableId="436869789">
    <w:abstractNumId w:val="25"/>
  </w:num>
  <w:num w:numId="15" w16cid:durableId="809398348">
    <w:abstractNumId w:val="5"/>
  </w:num>
  <w:num w:numId="16" w16cid:durableId="1626689882">
    <w:abstractNumId w:val="4"/>
  </w:num>
  <w:num w:numId="17" w16cid:durableId="668216333">
    <w:abstractNumId w:val="10"/>
  </w:num>
  <w:num w:numId="18" w16cid:durableId="865364429">
    <w:abstractNumId w:val="22"/>
  </w:num>
  <w:num w:numId="19" w16cid:durableId="979387113">
    <w:abstractNumId w:val="16"/>
  </w:num>
  <w:num w:numId="20" w16cid:durableId="712386715">
    <w:abstractNumId w:val="24"/>
  </w:num>
  <w:num w:numId="21" w16cid:durableId="1888298837">
    <w:abstractNumId w:val="7"/>
  </w:num>
  <w:num w:numId="22" w16cid:durableId="863641184">
    <w:abstractNumId w:val="1"/>
  </w:num>
  <w:num w:numId="23" w16cid:durableId="1903828607">
    <w:abstractNumId w:val="12"/>
  </w:num>
  <w:num w:numId="24" w16cid:durableId="514392890">
    <w:abstractNumId w:val="11"/>
  </w:num>
  <w:num w:numId="25" w16cid:durableId="2121025900">
    <w:abstractNumId w:val="17"/>
  </w:num>
  <w:num w:numId="26" w16cid:durableId="18519906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E8"/>
    <w:rsid w:val="000760C6"/>
    <w:rsid w:val="00092F76"/>
    <w:rsid w:val="000E2A05"/>
    <w:rsid w:val="000F60E1"/>
    <w:rsid w:val="00186157"/>
    <w:rsid w:val="001C0589"/>
    <w:rsid w:val="001E3AA8"/>
    <w:rsid w:val="0024053A"/>
    <w:rsid w:val="0024766F"/>
    <w:rsid w:val="0026184D"/>
    <w:rsid w:val="002B712C"/>
    <w:rsid w:val="003C7160"/>
    <w:rsid w:val="004A02FE"/>
    <w:rsid w:val="004E2B2D"/>
    <w:rsid w:val="00526813"/>
    <w:rsid w:val="005B12E9"/>
    <w:rsid w:val="005D32AA"/>
    <w:rsid w:val="00694CC5"/>
    <w:rsid w:val="006F1076"/>
    <w:rsid w:val="006F60FF"/>
    <w:rsid w:val="00753AF9"/>
    <w:rsid w:val="00860D0A"/>
    <w:rsid w:val="008914BC"/>
    <w:rsid w:val="008B132B"/>
    <w:rsid w:val="008F5C50"/>
    <w:rsid w:val="00970568"/>
    <w:rsid w:val="00A57A16"/>
    <w:rsid w:val="00A763F0"/>
    <w:rsid w:val="00AE35DE"/>
    <w:rsid w:val="00AF2914"/>
    <w:rsid w:val="00B63929"/>
    <w:rsid w:val="00C01DF9"/>
    <w:rsid w:val="00CC5A8D"/>
    <w:rsid w:val="00D723F2"/>
    <w:rsid w:val="00E6357F"/>
    <w:rsid w:val="00E824C6"/>
    <w:rsid w:val="00F632E8"/>
    <w:rsid w:val="00F72E5F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2EC4"/>
  <w15:chartTrackingRefBased/>
  <w15:docId w15:val="{57869EC7-5275-468B-AD8B-A1E915D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Sechkar</dc:creator>
  <cp:keywords/>
  <dc:description/>
  <cp:lastModifiedBy>sam sechkar</cp:lastModifiedBy>
  <cp:revision>7</cp:revision>
  <dcterms:created xsi:type="dcterms:W3CDTF">2020-04-07T18:10:00Z</dcterms:created>
  <dcterms:modified xsi:type="dcterms:W3CDTF">2023-09-12T15:05:00Z</dcterms:modified>
</cp:coreProperties>
</file>